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附件4</w:t>
      </w:r>
    </w:p>
    <w:p>
      <w:pPr>
        <w:ind w:right="482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招标代理</w:t>
      </w: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44"/>
          <w:szCs w:val="44"/>
        </w:rPr>
        <w:t>机构执业人员登记表</w:t>
      </w:r>
    </w:p>
    <w:tbl>
      <w:tblPr>
        <w:tblStyle w:val="4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22"/>
        <w:gridCol w:w="896"/>
        <w:gridCol w:w="1192"/>
        <w:gridCol w:w="1292"/>
        <w:gridCol w:w="1390"/>
        <w:gridCol w:w="2339"/>
        <w:gridCol w:w="2348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序号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执业种类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执业资质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执业证书编号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注册单位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</w:tbl>
    <w:p>
      <w:pPr>
        <w:ind w:right="482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注：须附注册人员执业资格证书复印件</w:t>
      </w:r>
    </w:p>
    <w:p>
      <w:pPr>
        <w:ind w:right="482"/>
        <w:rPr>
          <w:rFonts w:ascii="楷体_GB2312" w:hAnsi="Times New Roman" w:eastAsia="楷体_GB2312" w:cs="Times New Roman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70A"/>
    <w:rsid w:val="00157323"/>
    <w:rsid w:val="003504A2"/>
    <w:rsid w:val="00405C55"/>
    <w:rsid w:val="0054544E"/>
    <w:rsid w:val="00650210"/>
    <w:rsid w:val="007740EE"/>
    <w:rsid w:val="00894469"/>
    <w:rsid w:val="009366E9"/>
    <w:rsid w:val="0096670A"/>
    <w:rsid w:val="00B97EBB"/>
    <w:rsid w:val="00D72738"/>
    <w:rsid w:val="00DB1EBA"/>
    <w:rsid w:val="00DB200B"/>
    <w:rsid w:val="00E0040D"/>
    <w:rsid w:val="00E41689"/>
    <w:rsid w:val="00E4447A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494CB5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5512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5EF1055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香香</cp:lastModifiedBy>
  <dcterms:modified xsi:type="dcterms:W3CDTF">2022-04-22T01:49:20Z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